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3E" w:rsidRDefault="00AD7FD5" w:rsidP="00AD7FD5">
      <w:pPr>
        <w:spacing w:after="0" w:line="240" w:lineRule="auto"/>
      </w:pPr>
      <w:bookmarkStart w:id="0" w:name="_GoBack"/>
      <w:bookmarkEnd w:id="0"/>
      <w:r>
        <w:t xml:space="preserve">                                                                                                                     </w:t>
      </w:r>
    </w:p>
    <w:p w:rsidR="0010643E" w:rsidRPr="0010643E" w:rsidRDefault="0010643E" w:rsidP="0010643E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643E">
        <w:rPr>
          <w:rFonts w:ascii="Times New Roman" w:eastAsia="Times New Roman" w:hAnsi="Times New Roman" w:cs="Times New Roman"/>
          <w:b/>
          <w:sz w:val="28"/>
          <w:szCs w:val="24"/>
        </w:rPr>
        <w:t>МОСКОВСКАЯ ОБЛАСТЬ</w:t>
      </w:r>
    </w:p>
    <w:p w:rsidR="0010643E" w:rsidRPr="0010643E" w:rsidRDefault="0010643E" w:rsidP="0010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0643E" w:rsidRPr="0010643E" w:rsidRDefault="0010643E" w:rsidP="0010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43E">
        <w:rPr>
          <w:rFonts w:ascii="Times New Roman" w:eastAsia="Times New Roman" w:hAnsi="Times New Roman" w:cs="Times New Roman"/>
          <w:b/>
          <w:sz w:val="32"/>
          <w:szCs w:val="32"/>
        </w:rPr>
        <w:t>ФИНАНСОВОЕ УПРАВЛЕНИЕ</w:t>
      </w:r>
    </w:p>
    <w:p w:rsidR="0010643E" w:rsidRPr="0010643E" w:rsidRDefault="0010643E" w:rsidP="0010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43E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ГОРОДСКОГО ОКРУГА ЛОБНЯ</w:t>
      </w:r>
    </w:p>
    <w:p w:rsidR="0010643E" w:rsidRPr="0010643E" w:rsidRDefault="0010643E" w:rsidP="00106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0643E" w:rsidRPr="0010643E" w:rsidRDefault="0010643E" w:rsidP="0010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643E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:rsidR="0010643E" w:rsidRPr="0010643E" w:rsidRDefault="0010643E" w:rsidP="0010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643E" w:rsidRPr="0010643E" w:rsidRDefault="006A6DD2" w:rsidP="0010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6DD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15.11.2023</w:t>
      </w:r>
      <w:r w:rsidR="0010643E" w:rsidRPr="0010643E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10643E" w:rsidRPr="006A6DD2">
        <w:rPr>
          <w:rFonts w:ascii="Times New Roman" w:eastAsia="Times New Roman" w:hAnsi="Times New Roman" w:cs="Times New Roman"/>
          <w:b/>
          <w:sz w:val="32"/>
          <w:szCs w:val="32"/>
        </w:rPr>
        <w:t xml:space="preserve">№  </w:t>
      </w:r>
      <w:r w:rsidRPr="006A6DD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178</w:t>
      </w:r>
    </w:p>
    <w:p w:rsidR="0010643E" w:rsidRPr="0010643E" w:rsidRDefault="0010643E" w:rsidP="00106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10643E" w:rsidRPr="0010643E" w:rsidRDefault="0010643E" w:rsidP="00106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10643E" w:rsidRPr="00481807" w:rsidRDefault="0010643E" w:rsidP="00106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807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перечня и кодов целевых статей расходов</w:t>
      </w:r>
    </w:p>
    <w:p w:rsidR="0010643E" w:rsidRDefault="0010643E" w:rsidP="00106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807">
        <w:rPr>
          <w:rFonts w:ascii="Times New Roman" w:eastAsia="Times New Roman" w:hAnsi="Times New Roman" w:cs="Times New Roman"/>
          <w:b/>
          <w:sz w:val="28"/>
          <w:szCs w:val="28"/>
        </w:rPr>
        <w:t>бюджета городского округа Лобня</w:t>
      </w:r>
    </w:p>
    <w:p w:rsidR="00481807" w:rsidRDefault="00481807" w:rsidP="00106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807">
        <w:rPr>
          <w:rFonts w:ascii="Times New Roman" w:eastAsia="Times New Roman" w:hAnsi="Times New Roman" w:cs="Times New Roman"/>
          <w:sz w:val="24"/>
          <w:szCs w:val="24"/>
        </w:rPr>
        <w:t>(</w:t>
      </w:r>
      <w:r w:rsidR="00967C7C">
        <w:rPr>
          <w:rFonts w:ascii="Times New Roman" w:eastAsia="Times New Roman" w:hAnsi="Times New Roman" w:cs="Times New Roman"/>
          <w:sz w:val="24"/>
          <w:szCs w:val="24"/>
        </w:rPr>
        <w:t>в редакции Приказов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 Администрации </w:t>
      </w:r>
      <w:proofErr w:type="gramEnd"/>
    </w:p>
    <w:p w:rsidR="00481807" w:rsidRPr="00481807" w:rsidRDefault="00481807" w:rsidP="004818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Лобня от 11.01.2024 № 7</w:t>
      </w:r>
      <w:r w:rsidR="00967C7C">
        <w:rPr>
          <w:rFonts w:ascii="Times New Roman" w:eastAsia="Times New Roman" w:hAnsi="Times New Roman" w:cs="Times New Roman"/>
          <w:sz w:val="24"/>
          <w:szCs w:val="24"/>
        </w:rPr>
        <w:t>, от 01.02.2024 № 21,</w:t>
      </w:r>
      <w:r w:rsidR="006257BF">
        <w:rPr>
          <w:rFonts w:ascii="Times New Roman" w:eastAsia="Times New Roman" w:hAnsi="Times New Roman" w:cs="Times New Roman"/>
          <w:sz w:val="24"/>
          <w:szCs w:val="24"/>
        </w:rPr>
        <w:t xml:space="preserve"> от 27.02.2024 № 36, </w:t>
      </w:r>
      <w:r w:rsidR="0099624A">
        <w:rPr>
          <w:rFonts w:ascii="Times New Roman" w:eastAsia="Times New Roman" w:hAnsi="Times New Roman" w:cs="Times New Roman"/>
          <w:sz w:val="24"/>
          <w:szCs w:val="24"/>
        </w:rPr>
        <w:br/>
      </w:r>
      <w:r w:rsidR="00B665AA">
        <w:rPr>
          <w:rFonts w:ascii="Times New Roman" w:eastAsia="Times New Roman" w:hAnsi="Times New Roman" w:cs="Times New Roman"/>
          <w:sz w:val="24"/>
          <w:szCs w:val="24"/>
        </w:rPr>
        <w:t>от 01.03.2024 № 38</w:t>
      </w:r>
      <w:r w:rsidR="0046753A">
        <w:rPr>
          <w:rFonts w:ascii="Times New Roman" w:eastAsia="Times New Roman" w:hAnsi="Times New Roman" w:cs="Times New Roman"/>
          <w:sz w:val="24"/>
          <w:szCs w:val="24"/>
        </w:rPr>
        <w:t>, от 21.03.2024 № 50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0643E" w:rsidRPr="0010643E" w:rsidRDefault="0010643E" w:rsidP="00106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43E" w:rsidRPr="0010643E" w:rsidRDefault="0010643E" w:rsidP="00106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43E" w:rsidRPr="0010643E" w:rsidRDefault="0010643E" w:rsidP="0010643E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0643E">
          <w:rPr>
            <w:rFonts w:ascii="Times New Roman" w:eastAsia="Times New Roman" w:hAnsi="Times New Roman" w:cs="Times New Roman"/>
            <w:sz w:val="24"/>
            <w:szCs w:val="24"/>
          </w:rPr>
          <w:t>пунктом 4 статьи 21</w:t>
        </w:r>
      </w:hyperlink>
      <w:r w:rsidRPr="0010643E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 Приказом Министерства финансов Российской Федерации от 06.06.2019 N 85н "О Порядке формирования и применения кодов бюджетной классификации Российской Федерации, их структуре и принципах назначения" и в целях соблюдения единства в применении бюджетной классификации при составлении и исполнении бюджета городского округа Лобня:</w:t>
      </w:r>
    </w:p>
    <w:p w:rsidR="0010643E" w:rsidRPr="0010643E" w:rsidRDefault="0010643E" w:rsidP="0010643E">
      <w:pPr>
        <w:widowControl w:val="0"/>
        <w:autoSpaceDE w:val="0"/>
        <w:autoSpaceDN w:val="0"/>
        <w:spacing w:before="280"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4"/>
      <w:bookmarkEnd w:id="1"/>
      <w:r w:rsidRPr="0010643E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</w:t>
      </w:r>
      <w:hyperlink w:anchor="P62" w:history="1">
        <w:r w:rsidRPr="0010643E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10643E">
        <w:rPr>
          <w:rFonts w:ascii="Times New Roman" w:eastAsia="Times New Roman" w:hAnsi="Times New Roman" w:cs="Times New Roman"/>
          <w:sz w:val="24"/>
          <w:szCs w:val="24"/>
        </w:rPr>
        <w:t xml:space="preserve"> и коды целевых статей расходов бюджета городского округа Лобня согласно приложению 1 к настоящему Приказу.</w:t>
      </w:r>
    </w:p>
    <w:p w:rsidR="0010643E" w:rsidRPr="0010643E" w:rsidRDefault="0010643E" w:rsidP="0010643E">
      <w:pPr>
        <w:widowControl w:val="0"/>
        <w:autoSpaceDE w:val="0"/>
        <w:autoSpaceDN w:val="0"/>
        <w:spacing w:before="220"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16"/>
      <w:bookmarkEnd w:id="2"/>
      <w:r w:rsidRPr="0010643E">
        <w:rPr>
          <w:rFonts w:ascii="Times New Roman" w:eastAsia="Times New Roman" w:hAnsi="Times New Roman" w:cs="Times New Roman"/>
          <w:sz w:val="24"/>
          <w:szCs w:val="24"/>
        </w:rPr>
        <w:t>2. Отражение расходов бюджета городского округа Лобня по кодам целевых статей расходов бюджета городского округа Лобня осуществляется с учетом следующих особенностей:</w:t>
      </w:r>
    </w:p>
    <w:p w:rsidR="0010643E" w:rsidRPr="0010643E" w:rsidRDefault="0010643E" w:rsidP="0010643E">
      <w:pPr>
        <w:widowControl w:val="0"/>
        <w:autoSpaceDE w:val="0"/>
        <w:autoSpaceDN w:val="0"/>
        <w:spacing w:before="220"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sz w:val="24"/>
          <w:szCs w:val="24"/>
        </w:rPr>
        <w:t>по кодам 30000 - 39990 и 50000 – 59990 – отражаются расходы бюджета городского округа Лобня, источником финансового обеспечения которых являются субвенции и иные межбюджетные трансферты, предоставляемые из федерального бюджета;</w:t>
      </w:r>
    </w:p>
    <w:p w:rsidR="0010643E" w:rsidRPr="0010643E" w:rsidRDefault="0010643E" w:rsidP="0010643E">
      <w:pPr>
        <w:widowControl w:val="0"/>
        <w:autoSpaceDE w:val="0"/>
        <w:autoSpaceDN w:val="0"/>
        <w:spacing w:before="220"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sz w:val="24"/>
          <w:szCs w:val="24"/>
        </w:rPr>
        <w:t>по кодам R0000 - R9990 – отражаются расходы бюджета городского округа Лобня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бюджета Московской области, в целях софинансирования которых бюджету Московской области предоставляются из федерального бюджета субсидии и иные межбюджетные трансферты;</w:t>
      </w:r>
    </w:p>
    <w:p w:rsidR="0010643E" w:rsidRPr="0010643E" w:rsidRDefault="0010643E" w:rsidP="0010643E">
      <w:pPr>
        <w:widowControl w:val="0"/>
        <w:autoSpaceDE w:val="0"/>
        <w:autoSpaceDN w:val="0"/>
        <w:spacing w:before="220" w:after="0" w:line="360" w:lineRule="auto"/>
        <w:ind w:firstLine="539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sz w:val="24"/>
          <w:szCs w:val="24"/>
        </w:rPr>
        <w:t xml:space="preserve">по кодам L0000 - L9990 - отражаются расходы бюджета городского округа Лобня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софинансирования </w:t>
      </w:r>
      <w:r w:rsidRPr="0010643E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которых из бюджета Московской области предоставляются субсидии и иные межбюджетные трансферты, в целях софинансирования которых бюджету Московской области предоставляются из федерального бюджета субсидии и иные межбюджетные трансферты;</w:t>
      </w:r>
      <w:r w:rsidRPr="0010643E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10643E" w:rsidRPr="0010643E" w:rsidRDefault="0010643E" w:rsidP="0010643E">
      <w:pPr>
        <w:widowControl w:val="0"/>
        <w:autoSpaceDE w:val="0"/>
        <w:autoSpaceDN w:val="0"/>
        <w:spacing w:before="220"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sz w:val="24"/>
          <w:szCs w:val="24"/>
        </w:rPr>
        <w:t xml:space="preserve">по кодам S0000 - S9990 - отражаются расходы бюджета городского округа Лобня, в целях софинансирования которых из бюджета Московской области предоставляются бюджету городского округа Лобня субсидии, которые не </w:t>
      </w:r>
      <w:proofErr w:type="spellStart"/>
      <w:r w:rsidRPr="0010643E">
        <w:rPr>
          <w:rFonts w:ascii="Times New Roman" w:eastAsia="Times New Roman" w:hAnsi="Times New Roman" w:cs="Times New Roman"/>
          <w:sz w:val="24"/>
          <w:szCs w:val="24"/>
        </w:rPr>
        <w:t>софинансируются</w:t>
      </w:r>
      <w:proofErr w:type="spellEnd"/>
      <w:r w:rsidRPr="0010643E"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бюджета, при перечислении субсидий бюджету городского округа Лобня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бюджета;</w:t>
      </w:r>
    </w:p>
    <w:p w:rsidR="0010643E" w:rsidRPr="0010643E" w:rsidRDefault="0010643E" w:rsidP="0010643E">
      <w:pPr>
        <w:widowControl w:val="0"/>
        <w:autoSpaceDE w:val="0"/>
        <w:autoSpaceDN w:val="0"/>
        <w:spacing w:before="220" w:after="0" w:line="360" w:lineRule="auto"/>
        <w:ind w:firstLine="539"/>
        <w:contextualSpacing/>
        <w:jc w:val="both"/>
        <w:rPr>
          <w:rFonts w:ascii="Calibri" w:eastAsia="Times New Roman" w:hAnsi="Calibri" w:cs="Calibri"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sz w:val="24"/>
          <w:szCs w:val="24"/>
        </w:rPr>
        <w:t>по кодам 60000 - 69990 - отражаются расходы бюджета городского округа Лобня, источником финансового обеспечения которых являются субвенции и иные межбюджетные трансферты, предоставляемые из бюджета Московской области, без софинансирования из федерального бюджета, значения которых должны соответствовать пятому – десятому разряду кода целевой статьи расходов бюджета Московской области на предоставление вышеуказанных межбюджетных трансфертов.</w:t>
      </w:r>
    </w:p>
    <w:p w:rsidR="0010643E" w:rsidRPr="0010643E" w:rsidRDefault="0010643E" w:rsidP="0010643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sz w:val="24"/>
          <w:szCs w:val="24"/>
        </w:rPr>
        <w:t>При формировании кодов целевых статей расходов, содержащих направления расходов R0000 - R9990, L0000 - L9990, S0000 - S9990, обеспечивается на уровне второго - четвертого разрядов направлений расходов однозначная увязка данных кодов расходов бюджета городского округа Лобня с кодами направлений расходов бюджета бюджетной системы Российской Федерации, предоставляющего межбюджетный трансферт.</w:t>
      </w:r>
    </w:p>
    <w:p w:rsidR="0010643E" w:rsidRPr="0010643E" w:rsidRDefault="0010643E" w:rsidP="0010643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643E">
        <w:rPr>
          <w:rFonts w:ascii="Times New Roman" w:eastAsia="Times New Roman" w:hAnsi="Times New Roman" w:cs="Times New Roman"/>
          <w:sz w:val="24"/>
          <w:szCs w:val="24"/>
        </w:rPr>
        <w:t>Отражение расходов бюджета городского округа Лобня, источником финансового обеспечения которых являются субвенции, предоставляемые из федерального бюджета, осуществляется по целевым статьям расходов бюджета городского округа Лобня,  включающим в коде направления расходов первый - четвертый разряды, идентичные первому - четвертому разрядам кода направления расходов федерального бюджета, по которому отражаются расходы федерального бюджета на предоставление вышеуказанных межбюджетных трансфертов.</w:t>
      </w:r>
      <w:proofErr w:type="gramEnd"/>
    </w:p>
    <w:p w:rsidR="0010643E" w:rsidRPr="0010643E" w:rsidRDefault="0010643E" w:rsidP="0010643E">
      <w:pPr>
        <w:tabs>
          <w:tab w:val="num" w:pos="-2520"/>
          <w:tab w:val="left" w:pos="1080"/>
        </w:tabs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bCs/>
          <w:sz w:val="24"/>
          <w:szCs w:val="24"/>
        </w:rPr>
        <w:t>При необходимости возможна детализация пятого разряда кодов направлений расходов, содержащих значения 30000 - 39990 и 50000 - 59990, при отражении расходов бюджета городского округа Лобня, источником финансового обеспечения которых являются межбюджетные трансферты, предоставляемые из федерального бюджета, по направлениям расходов в рамках целевого назначения предоставляемых межбюджетных трансфертов.</w:t>
      </w:r>
    </w:p>
    <w:p w:rsidR="0010643E" w:rsidRPr="0010643E" w:rsidRDefault="0010643E" w:rsidP="0010643E">
      <w:pPr>
        <w:tabs>
          <w:tab w:val="num" w:pos="-2520"/>
          <w:tab w:val="left" w:pos="1080"/>
        </w:tabs>
        <w:spacing w:after="12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Коды целевых статей расходов бюджета городского округа Лобня, софинансирование которых осуществляется путем предоставления субсидий, иных межбюджетных трансфертов из федерального бюджета, по соответствующим мероприятиям (направлениям расходов), по которым приложением к соглашению о предоставлении межбюджетных трансфертов бюджету Московской </w:t>
      </w:r>
      <w:r w:rsidRPr="0010643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области из федерального бюджета предусмотрены различные уровни софинансирования, устанавливаются с необходимой детализацией пятого разряда кодов направлений расходов, содержащих значения R0000 - R9990 и L0000 - L9990, и (или) 8 - 12 разрядов кода расходов бюджетов (программной (непрограммной) части кода целевой статьи расходов бюджета).</w:t>
      </w:r>
    </w:p>
    <w:p w:rsidR="0010643E" w:rsidRPr="0010643E" w:rsidRDefault="0010643E" w:rsidP="0010643E">
      <w:pPr>
        <w:tabs>
          <w:tab w:val="num" w:pos="-2520"/>
          <w:tab w:val="left" w:pos="1080"/>
        </w:tabs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bCs/>
          <w:sz w:val="24"/>
          <w:szCs w:val="24"/>
        </w:rPr>
        <w:t>При необходимости возможно установить иную необходимую детализацию пятого разряда кодов направлений расходов, содержащих значения L0000 - L9990, при отражении расходов бюджета городского округа Лобня, софинансирование которых осуществляется путем предоставления субсидий и иных межбюджетных трансфертов из федерального бюджета.</w:t>
      </w:r>
    </w:p>
    <w:p w:rsidR="0010643E" w:rsidRPr="0010643E" w:rsidRDefault="0010643E" w:rsidP="0010643E">
      <w:pPr>
        <w:tabs>
          <w:tab w:val="num" w:pos="-2520"/>
          <w:tab w:val="left" w:pos="1080"/>
        </w:tabs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bCs/>
          <w:sz w:val="24"/>
          <w:szCs w:val="24"/>
        </w:rPr>
        <w:t>В случае если в пятом разряде кодов направлений расходов федерального бюджета 50000 - 59990 установлены значения "R" и "F", то дополнительная детализация пятого разряда соответствующих кодов направлений расходов 50000 - 59990, R0000 - R9990 (L0000 - L9990) бюджета городского округа Лобня не допускается.</w:t>
      </w:r>
    </w:p>
    <w:p w:rsidR="0010643E" w:rsidRPr="0010643E" w:rsidRDefault="0010643E" w:rsidP="0010643E">
      <w:pPr>
        <w:tabs>
          <w:tab w:val="num" w:pos="-2520"/>
          <w:tab w:val="left" w:pos="1080"/>
        </w:tabs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bCs/>
          <w:sz w:val="24"/>
          <w:szCs w:val="24"/>
        </w:rPr>
        <w:t>2. Настоящий приказ применяется к правоотношениям, возникшим при составлении и исполнении бюджета городского округа Лобня на 202</w:t>
      </w:r>
      <w:r w:rsidR="00FA20C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0643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FA20C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0643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FA20C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10643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годов.</w:t>
      </w:r>
    </w:p>
    <w:p w:rsidR="0010643E" w:rsidRPr="0010643E" w:rsidRDefault="0010643E" w:rsidP="0010643E">
      <w:pPr>
        <w:tabs>
          <w:tab w:val="num" w:pos="-2520"/>
          <w:tab w:val="left" w:pos="1080"/>
        </w:tabs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заместителя начальника </w:t>
      </w:r>
      <w:r w:rsidR="00FA20C4">
        <w:rPr>
          <w:rFonts w:ascii="Times New Roman" w:eastAsia="Times New Roman" w:hAnsi="Times New Roman" w:cs="Times New Roman"/>
          <w:sz w:val="24"/>
          <w:szCs w:val="24"/>
        </w:rPr>
        <w:t xml:space="preserve">управления- главного бухгалтера </w:t>
      </w:r>
      <w:r w:rsidRPr="0010643E">
        <w:rPr>
          <w:rFonts w:ascii="Times New Roman" w:eastAsia="Times New Roman" w:hAnsi="Times New Roman" w:cs="Times New Roman"/>
          <w:sz w:val="24"/>
          <w:szCs w:val="24"/>
        </w:rPr>
        <w:t>Финансового управления Администрации городского округа Лобня</w:t>
      </w:r>
      <w:r w:rsidR="00E12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0C4">
        <w:rPr>
          <w:rFonts w:ascii="Times New Roman" w:eastAsia="Times New Roman" w:hAnsi="Times New Roman" w:cs="Times New Roman"/>
          <w:sz w:val="24"/>
          <w:szCs w:val="24"/>
        </w:rPr>
        <w:t>Исаеву Л.В.</w:t>
      </w:r>
      <w:r w:rsidRPr="00106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43E" w:rsidRDefault="0010643E" w:rsidP="0010643E">
      <w:pPr>
        <w:tabs>
          <w:tab w:val="num" w:pos="-2520"/>
          <w:tab w:val="left" w:pos="1080"/>
        </w:tabs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2F0" w:rsidRDefault="004952F0" w:rsidP="0010643E">
      <w:pPr>
        <w:tabs>
          <w:tab w:val="num" w:pos="-2520"/>
          <w:tab w:val="left" w:pos="1080"/>
        </w:tabs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2F0" w:rsidRDefault="004952F0" w:rsidP="0010643E">
      <w:pPr>
        <w:tabs>
          <w:tab w:val="num" w:pos="-2520"/>
          <w:tab w:val="left" w:pos="1080"/>
        </w:tabs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2F0" w:rsidRPr="0010643E" w:rsidRDefault="004952F0" w:rsidP="0010643E">
      <w:pPr>
        <w:tabs>
          <w:tab w:val="num" w:pos="-2520"/>
          <w:tab w:val="left" w:pos="1080"/>
        </w:tabs>
        <w:spacing w:after="12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43E" w:rsidRPr="0010643E" w:rsidRDefault="0010643E" w:rsidP="0010643E">
      <w:pPr>
        <w:tabs>
          <w:tab w:val="left" w:pos="71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643E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10643E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</w:t>
      </w:r>
      <w:r w:rsidR="004952F0" w:rsidRPr="0010643E">
        <w:rPr>
          <w:rFonts w:ascii="Times New Roman" w:eastAsia="Times New Roman" w:hAnsi="Times New Roman" w:cs="Times New Roman"/>
          <w:sz w:val="24"/>
          <w:szCs w:val="24"/>
        </w:rPr>
        <w:t>начальника</w:t>
      </w:r>
    </w:p>
    <w:p w:rsidR="0010643E" w:rsidRPr="0010643E" w:rsidRDefault="0010643E" w:rsidP="0010643E">
      <w:pPr>
        <w:tabs>
          <w:tab w:val="left" w:pos="71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sz w:val="24"/>
          <w:szCs w:val="24"/>
        </w:rPr>
        <w:t>Финансового управления</w:t>
      </w:r>
      <w:r w:rsidR="00495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2F0" w:rsidRPr="0010643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0643E" w:rsidRPr="0010643E" w:rsidRDefault="0010643E" w:rsidP="0010643E">
      <w:pPr>
        <w:tabs>
          <w:tab w:val="left" w:pos="71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43E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Лобня                                                      </w:t>
      </w:r>
      <w:r w:rsidR="004952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FA20C4">
        <w:rPr>
          <w:rFonts w:ascii="Times New Roman" w:eastAsia="Times New Roman" w:hAnsi="Times New Roman" w:cs="Times New Roman"/>
          <w:sz w:val="24"/>
          <w:szCs w:val="24"/>
        </w:rPr>
        <w:t>Т.Н. Сазонова</w:t>
      </w:r>
    </w:p>
    <w:p w:rsidR="0010643E" w:rsidRPr="0010643E" w:rsidRDefault="0010643E" w:rsidP="0010643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4952F0" w:rsidRDefault="004952F0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B4541A" w:rsidRDefault="00B4541A" w:rsidP="00B4541A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AD7FD5">
        <w:rPr>
          <w:rFonts w:ascii="Times New Roman" w:hAnsi="Times New Roman" w:cs="Times New Roman"/>
        </w:rPr>
        <w:t>Приложение 1</w:t>
      </w:r>
    </w:p>
    <w:p w:rsidR="00B4541A" w:rsidRDefault="00B4541A" w:rsidP="00B45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к приказу Финансового управления</w:t>
      </w:r>
    </w:p>
    <w:p w:rsidR="00B4541A" w:rsidRDefault="00B4541A" w:rsidP="00B45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Администрации городского округа Лобня</w:t>
      </w:r>
    </w:p>
    <w:p w:rsidR="00B4541A" w:rsidRPr="00AD7FD5" w:rsidRDefault="00B4541A" w:rsidP="00B45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от </w:t>
      </w:r>
      <w:r w:rsidR="00B83D71">
        <w:rPr>
          <w:rFonts w:ascii="Times New Roman" w:hAnsi="Times New Roman" w:cs="Times New Roman"/>
        </w:rPr>
        <w:t>15.11.2023</w:t>
      </w:r>
      <w:r w:rsidR="00784439">
        <w:rPr>
          <w:rFonts w:ascii="Times New Roman" w:hAnsi="Times New Roman" w:cs="Times New Roman"/>
        </w:rPr>
        <w:t xml:space="preserve">  № </w:t>
      </w:r>
      <w:r w:rsidR="00B83D71">
        <w:rPr>
          <w:rFonts w:ascii="Times New Roman" w:hAnsi="Times New Roman" w:cs="Times New Roman"/>
        </w:rPr>
        <w:t>178</w:t>
      </w:r>
    </w:p>
    <w:p w:rsidR="00B4541A" w:rsidRDefault="00B4541A" w:rsidP="00B4541A">
      <w:pPr>
        <w:spacing w:after="0" w:line="240" w:lineRule="auto"/>
        <w:rPr>
          <w:rFonts w:ascii="Times New Roman" w:hAnsi="Times New Roman" w:cs="Times New Roman"/>
        </w:rPr>
      </w:pPr>
    </w:p>
    <w:p w:rsidR="00B4541A" w:rsidRPr="00AD7FD5" w:rsidRDefault="00B4541A" w:rsidP="00B4541A">
      <w:pPr>
        <w:spacing w:after="0" w:line="240" w:lineRule="auto"/>
        <w:rPr>
          <w:rFonts w:ascii="Times New Roman" w:hAnsi="Times New Roman" w:cs="Times New Roman"/>
        </w:rPr>
      </w:pPr>
    </w:p>
    <w:p w:rsidR="00B4541A" w:rsidRPr="00AD7FD5" w:rsidRDefault="00B4541A" w:rsidP="00B4541A">
      <w:pPr>
        <w:spacing w:after="0" w:line="240" w:lineRule="auto"/>
        <w:rPr>
          <w:rFonts w:ascii="Times New Roman" w:hAnsi="Times New Roman" w:cs="Times New Roman"/>
        </w:rPr>
      </w:pPr>
    </w:p>
    <w:p w:rsidR="00B4541A" w:rsidRPr="000501B1" w:rsidRDefault="00B4541A" w:rsidP="00B45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1B1">
        <w:rPr>
          <w:rFonts w:ascii="Times New Roman" w:hAnsi="Times New Roman" w:cs="Times New Roman"/>
          <w:b/>
        </w:rPr>
        <w:t>ПЕРЕЧЕНЬ</w:t>
      </w:r>
    </w:p>
    <w:p w:rsidR="00B4541A" w:rsidRPr="000501B1" w:rsidRDefault="00B4541A" w:rsidP="00B45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1B1">
        <w:rPr>
          <w:rFonts w:ascii="Times New Roman" w:hAnsi="Times New Roman" w:cs="Times New Roman"/>
          <w:b/>
        </w:rPr>
        <w:t xml:space="preserve"> И КОДЫ ЦЕЛЕВЫХ РАСХОДОВ БЮДЖЕТА</w:t>
      </w:r>
    </w:p>
    <w:p w:rsidR="00B4541A" w:rsidRDefault="00B4541A" w:rsidP="00B45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1B1">
        <w:rPr>
          <w:rFonts w:ascii="Times New Roman" w:hAnsi="Times New Roman" w:cs="Times New Roman"/>
          <w:b/>
        </w:rPr>
        <w:t>ГОРОДСКОГО ОКРУГА ЛОБНЯ</w:t>
      </w:r>
    </w:p>
    <w:p w:rsidR="00490AEF" w:rsidRDefault="00490AEF" w:rsidP="00B45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0AEF" w:rsidRDefault="00490AEF" w:rsidP="00B45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38" w:type="dxa"/>
        <w:tblInd w:w="93" w:type="dxa"/>
        <w:tblLook w:val="04A0"/>
      </w:tblPr>
      <w:tblGrid>
        <w:gridCol w:w="1720"/>
        <w:gridCol w:w="8218"/>
      </w:tblGrid>
      <w:tr w:rsidR="00490AEF" w:rsidRPr="00490AEF" w:rsidTr="009F451C">
        <w:trPr>
          <w:trHeight w:val="509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Наименования</w:t>
            </w:r>
          </w:p>
        </w:tc>
      </w:tr>
      <w:tr w:rsidR="00490AEF" w:rsidRPr="00490AEF" w:rsidTr="009F451C">
        <w:trPr>
          <w:trHeight w:val="102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0AEF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"Здравоохранение"</w:t>
            </w:r>
          </w:p>
        </w:tc>
      </w:tr>
      <w:tr w:rsidR="00490AEF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490AEF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490AEF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0150200420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490AEF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"Культура и туризм"</w:t>
            </w:r>
          </w:p>
        </w:tc>
      </w:tr>
      <w:tr w:rsidR="00490AEF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музейного дела"</w:t>
            </w:r>
          </w:p>
        </w:tc>
      </w:tr>
      <w:tr w:rsidR="00490AEF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0220106131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</w:t>
            </w:r>
            <w:proofErr w:type="gram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задание)</w:t>
            </w:r>
          </w:p>
        </w:tc>
      </w:tr>
      <w:tr w:rsidR="00490AEF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библиотечного дела"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0230100450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490AEF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0230106100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0230106103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</w:t>
            </w:r>
            <w:proofErr w:type="gram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наказы избирателей)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02301L5198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490AEF" w:rsidRPr="00490AEF" w:rsidTr="00421E68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490AEF" w:rsidRPr="00490AEF" w:rsidTr="00421E68">
        <w:trPr>
          <w:trHeight w:val="6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0240100000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0240106120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0240106122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театрально-концертные организаци</w:t>
            </w:r>
            <w:proofErr w:type="gram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цели)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0240106123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театрально-концертные организаци</w:t>
            </w:r>
            <w:proofErr w:type="gram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наказы избирателей)</w:t>
            </w:r>
          </w:p>
        </w:tc>
      </w:tr>
      <w:tr w:rsidR="00490AEF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02401L4660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490AEF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0240400000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0240406111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</w:t>
            </w:r>
            <w:proofErr w:type="gram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задание)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0240406112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</w:t>
            </w:r>
            <w:proofErr w:type="gram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цели)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0240406113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</w:t>
            </w:r>
            <w:proofErr w:type="gram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наказы избирателей)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0240600000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490AEF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0240606170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490AEF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"Укрепление материально-технической базы муниципальных учреждений культуры"</w:t>
            </w:r>
          </w:p>
        </w:tc>
      </w:tr>
      <w:tr w:rsidR="00490AEF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доступной среды"</w:t>
            </w:r>
          </w:p>
        </w:tc>
      </w:tr>
      <w:tr w:rsidR="00490AEF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0250173960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Cоздание</w:t>
            </w:r>
            <w:proofErr w:type="spell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доступной среды в муниципальных учреждениях культуры за счет средств местного бюджета</w:t>
            </w:r>
          </w:p>
        </w:tc>
      </w:tr>
      <w:tr w:rsidR="00490AEF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02501S3960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Cоздание</w:t>
            </w:r>
            <w:proofErr w:type="spell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доступной среды в муниципальных учреждениях культуры</w:t>
            </w:r>
          </w:p>
        </w:tc>
      </w:tr>
      <w:tr w:rsidR="00490AEF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</w:tr>
      <w:tr w:rsidR="00490AEF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0260106260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0260106263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</w:tr>
      <w:tr w:rsidR="00490AEF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490AEF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490AEF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0280100502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</w:t>
            </w:r>
            <w:proofErr w:type="gram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цели)</w:t>
            </w:r>
          </w:p>
        </w:tc>
      </w:tr>
      <w:tr w:rsidR="00490AEF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архивного дела"</w:t>
            </w:r>
          </w:p>
        </w:tc>
      </w:tr>
      <w:tr w:rsidR="00490AEF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490AEF" w:rsidRPr="00490AEF" w:rsidTr="009F451C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0290260690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490AEF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"Образование"</w:t>
            </w:r>
          </w:p>
        </w:tc>
      </w:tr>
      <w:tr w:rsidR="00490AEF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"Общее образование"</w:t>
            </w:r>
          </w:p>
        </w:tc>
      </w:tr>
      <w:tr w:rsidR="00490AEF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490AEF" w:rsidRPr="00490AEF" w:rsidTr="009F451C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0310106055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</w:tr>
      <w:tr w:rsidR="00490AEF" w:rsidRPr="00490AEF" w:rsidTr="009F451C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0310106056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</w:tr>
      <w:tr w:rsidR="00490AEF" w:rsidRPr="00490AEF" w:rsidTr="009F451C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0310106057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</w:tr>
      <w:tr w:rsidR="00490AEF" w:rsidRPr="00490AEF" w:rsidTr="009F451C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0310106058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</w:tr>
      <w:tr w:rsidR="00490AEF" w:rsidRPr="00490AEF" w:rsidTr="009F451C">
        <w:trPr>
          <w:trHeight w:val="33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0310153031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490AEF" w:rsidRPr="00490AEF" w:rsidTr="009F451C">
        <w:trPr>
          <w:trHeight w:val="27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0310162010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490AEF" w:rsidRPr="00490AEF" w:rsidTr="009F451C">
        <w:trPr>
          <w:trHeight w:val="33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0310162020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490AEF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C06C2D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0310162140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C06C2D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C06C2D" w:rsidRPr="00490AEF" w:rsidTr="009F451C">
        <w:trPr>
          <w:trHeight w:val="52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2D" w:rsidRPr="00C06C2D" w:rsidRDefault="00C06C2D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0310163180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2D" w:rsidRPr="00C06C2D" w:rsidRDefault="00C06C2D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пособия педагогическим работникам муниципальных дошкольных и общеобразовательных организаций – молодым специалистам</w:t>
            </w:r>
          </w:p>
        </w:tc>
      </w:tr>
      <w:tr w:rsidR="00C06C2D" w:rsidRPr="00490AEF" w:rsidTr="009F451C">
        <w:trPr>
          <w:trHeight w:val="6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C2D" w:rsidRPr="00C06C2D" w:rsidRDefault="00C06C2D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071">
              <w:rPr>
                <w:rFonts w:ascii="Times New Roman" w:hAnsi="Times New Roman" w:cs="Times New Roman"/>
                <w:sz w:val="24"/>
                <w:szCs w:val="24"/>
              </w:rPr>
              <w:t>03101</w:t>
            </w:r>
            <w:r w:rsidRPr="00D80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R3031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2D" w:rsidRDefault="00C06C2D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      </w:r>
            <w:proofErr w:type="gramEnd"/>
            <w:r w:rsidRPr="00C0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6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</w:tr>
      <w:tr w:rsidR="00490AEF" w:rsidRPr="00490AEF" w:rsidTr="009F451C">
        <w:trPr>
          <w:trHeight w:val="27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0310172010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490AEF" w:rsidRPr="00490AEF" w:rsidTr="009F451C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041DA8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041DA8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B95119" w:rsidRPr="00490AEF" w:rsidTr="009F451C">
        <w:trPr>
          <w:trHeight w:val="11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119" w:rsidRPr="00B95119" w:rsidRDefault="00041DA8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0310262090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119" w:rsidRPr="00B95119" w:rsidRDefault="00041DA8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A41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0310262230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</w:tr>
      <w:tr w:rsidR="00490AEF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03102L3040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490AEF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490AEF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EF" w:rsidRPr="00660EF9" w:rsidRDefault="00490AEF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03102S2870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AEF" w:rsidRPr="00660EF9" w:rsidRDefault="00490AEF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E52956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956" w:rsidRPr="00E52956" w:rsidRDefault="00E52956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56" w:rsidRPr="00660EF9" w:rsidRDefault="00E52956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660EF9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0310400000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905892" w:rsidRDefault="00660EF9" w:rsidP="00A1662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612A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2AD4">
              <w:rPr>
                <w:rFonts w:ascii="Times New Roman" w:hAnsi="Times New Roman" w:cs="Times New Roman"/>
                <w:sz w:val="24"/>
                <w:szCs w:val="24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660EF9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0310463190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660EF9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4FD">
              <w:rPr>
                <w:rFonts w:ascii="Times New Roman" w:hAnsi="Times New Roman" w:cs="Times New Roman"/>
                <w:sz w:val="24"/>
                <w:szCs w:val="24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0310800000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03108S2950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03108S3770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03108S3780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03108S3800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660EF9" w:rsidRPr="00490AEF" w:rsidTr="009F451C">
        <w:trPr>
          <w:trHeight w:val="58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0310900000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660EF9" w:rsidRPr="00490AEF" w:rsidTr="009F451C">
        <w:trPr>
          <w:trHeight w:val="169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0310972640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Cоздание</w:t>
            </w:r>
            <w:proofErr w:type="spell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660EF9" w:rsidRPr="00490AEF" w:rsidTr="00E559F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031E100000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</w:tr>
      <w:tr w:rsidR="00660EF9" w:rsidRPr="00490AEF" w:rsidTr="00E559F7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E559F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031E151690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E559F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031P200000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"Содействие занятости"</w:t>
            </w:r>
          </w:p>
        </w:tc>
      </w:tr>
      <w:tr w:rsidR="00660EF9" w:rsidRPr="00490AEF" w:rsidTr="009F451C">
        <w:trPr>
          <w:trHeight w:val="1703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031P2S2330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0320206061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0320206062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0320206063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0320400000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E77824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0320400940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E77824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E77824" w:rsidRPr="00490AEF" w:rsidTr="009F451C">
        <w:trPr>
          <w:trHeight w:val="32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24" w:rsidRPr="00E77824" w:rsidRDefault="00E77824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24" w:rsidRPr="00E77824" w:rsidRDefault="00E77824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</w:tr>
      <w:tr w:rsidR="00E77824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824" w:rsidRPr="00E77824" w:rsidRDefault="00E77824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857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3857">
              <w:rPr>
                <w:rFonts w:ascii="Times New Roman" w:hAnsi="Times New Roman" w:cs="Times New Roman"/>
                <w:sz w:val="24"/>
                <w:szCs w:val="24"/>
              </w:rPr>
              <w:t>251710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824" w:rsidRPr="00E77824" w:rsidRDefault="00E77824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85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16385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1638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для создания информационных систем в образовательных организациях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0340100130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0340100950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0340106080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</w:tr>
      <w:tr w:rsidR="00660EF9" w:rsidRPr="00490AEF" w:rsidTr="009F451C">
        <w:trPr>
          <w:trHeight w:val="32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поддержка граждан"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0410900000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0410900920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мер социальной поддержки и социальной помощи гражданам</w:t>
            </w:r>
          </w:p>
        </w:tc>
      </w:tr>
      <w:tr w:rsidR="00660EF9" w:rsidRPr="00490AEF" w:rsidTr="009F451C">
        <w:trPr>
          <w:trHeight w:val="35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0411000000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социально значимых мероприятий"</w:t>
            </w:r>
          </w:p>
        </w:tc>
      </w:tr>
      <w:tr w:rsidR="00660EF9" w:rsidRPr="00490AEF" w:rsidTr="00E559F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0411000930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 в области социальной политики</w:t>
            </w:r>
          </w:p>
        </w:tc>
      </w:tr>
      <w:tr w:rsidR="00660EF9" w:rsidRPr="00490AEF" w:rsidTr="00E559F7">
        <w:trPr>
          <w:trHeight w:val="6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0411500000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6954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0411500840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6954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0412001350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0420300000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04203S2190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0450300000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0450360680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0470101770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"Спорт"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0510100570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0510100573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0510106141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занятий физической культурой и спортом"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0510273950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</w:tr>
      <w:tr w:rsidR="00660EF9" w:rsidRPr="00490AEF" w:rsidTr="00E559F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051P500000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"Спорт-норма жизни"</w:t>
            </w:r>
          </w:p>
        </w:tc>
      </w:tr>
      <w:tr w:rsidR="00660EF9" w:rsidRPr="00490AEF" w:rsidTr="00E559F7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051P5S2610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основания, приобретение и установка плоскостных спортивных сооружений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0530100130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9F45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9F45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9F45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9F45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0620101280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0640160870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"Охрана окружающей среды"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0710100370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0710300000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0710301430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экологических мероприятий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лесного хозяйства"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660EF9" w:rsidRPr="00490AEF" w:rsidTr="009F451C">
        <w:trPr>
          <w:trHeight w:val="13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0740162050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</w:tr>
      <w:tr w:rsidR="00660EF9" w:rsidRPr="00490AEF" w:rsidTr="00E559F7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0810100320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660EF9" w:rsidRPr="00490AEF" w:rsidTr="00E559F7">
        <w:trPr>
          <w:trHeight w:val="6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0810200000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0810200350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9F45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0810200780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9F45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0810300300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0810300980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0810400900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</w:tr>
      <w:tr w:rsidR="00660EF9" w:rsidRPr="00490AEF" w:rsidTr="009F451C">
        <w:trPr>
          <w:trHeight w:val="15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660EF9" w:rsidRPr="00490AEF" w:rsidTr="009F451C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0810500990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830EC2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830EC2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похоронного дела"</w:t>
            </w:r>
          </w:p>
        </w:tc>
      </w:tr>
      <w:tr w:rsidR="0069541C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1C" w:rsidRPr="0069541C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0810700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490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1C" w:rsidRPr="0069541C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1F9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0810706250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0810762820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и эксплуатация Системы-112 на территории Московской области"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0820101020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</w:tr>
      <w:tr w:rsidR="00660EF9" w:rsidRPr="00490AEF" w:rsidTr="00E559F7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0820200340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660EF9" w:rsidRPr="00490AEF" w:rsidTr="00E559F7">
        <w:trPr>
          <w:trHeight w:val="11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0820300000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0820300340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660EF9" w:rsidRPr="00490AEF" w:rsidTr="009F451C">
        <w:trPr>
          <w:trHeight w:val="15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0830100690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0830200700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0830300000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0830300670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0840100360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0850100730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0860101020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"Жилище"</w:t>
            </w:r>
          </w:p>
        </w:tc>
      </w:tr>
      <w:tr w:rsidR="00660EF9" w:rsidRPr="00490AEF" w:rsidTr="00E559F7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</w:tr>
      <w:tr w:rsidR="00660EF9" w:rsidRPr="00490AEF" w:rsidTr="00E559F7">
        <w:trPr>
          <w:trHeight w:val="6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0910300000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</w:tr>
      <w:tr w:rsidR="00660EF9" w:rsidRPr="00490AEF" w:rsidTr="009F451C">
        <w:trPr>
          <w:trHeight w:val="27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0910360710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семей"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09201L4970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0930160820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AC7172" w:rsidRPr="00490AEF" w:rsidTr="00AC7172">
        <w:trPr>
          <w:trHeight w:val="663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172" w:rsidRPr="00490AEF" w:rsidRDefault="00AC717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0930163080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172" w:rsidRPr="00490AEF" w:rsidRDefault="00AC717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жилищного сертификата и единовременной социальной выплаты</w:t>
            </w:r>
          </w:p>
        </w:tc>
      </w:tr>
      <w:tr w:rsidR="00660EF9" w:rsidRPr="00490AEF" w:rsidTr="009F451C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0930170820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"Социальная ипотека"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09401S0220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оплаты основного долга по ипотечному жилищному кредиту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"Объекты теплоснабжения, инженерные коммуникации"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</w:tr>
      <w:tr w:rsidR="00660EF9" w:rsidRPr="00490AEF" w:rsidTr="00E559F7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830EC2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1030274080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830EC2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830EC2" w:rsidRPr="00490AEF" w:rsidTr="00E559F7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830EC2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90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830EC2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F9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660EF9" w:rsidRPr="00490AEF" w:rsidTr="00FD1B38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1030500000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1030500190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1050201200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</w:tr>
      <w:tr w:rsidR="00660EF9" w:rsidRPr="00490AEF" w:rsidTr="009F451C">
        <w:trPr>
          <w:trHeight w:val="11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1080261930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"Предпринимательство"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1130200750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1210200170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1210200180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1210300000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1210360830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1210400000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1210400130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660EF9" w:rsidRPr="00490AEF" w:rsidTr="00E559F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долгом"</w:t>
            </w:r>
          </w:p>
        </w:tc>
      </w:tr>
      <w:tr w:rsidR="00660EF9" w:rsidRPr="00490AEF" w:rsidTr="00E559F7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1230100000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в рамках управления муниципальным долгом"</w:t>
            </w:r>
          </w:p>
        </w:tc>
      </w:tr>
      <w:tr w:rsidR="00660EF9" w:rsidRPr="00490AEF" w:rsidTr="00FD1B38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1230100800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</w:tr>
      <w:tr w:rsidR="00660EF9" w:rsidRPr="00490AEF" w:rsidTr="00FD1B3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1250100110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1250100120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1250100160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органа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1250100720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1250101670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центров управления регионом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1250101680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1250106070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4F7D11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11" w:rsidRPr="00490AEF" w:rsidRDefault="004F7D11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1250106090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11" w:rsidRPr="00490AEF" w:rsidRDefault="004F7D11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– обеспечение деятельности органов местного самоуправления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1250106090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1250300000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</w:tr>
      <w:tr w:rsidR="00660EF9" w:rsidRPr="00490AEF" w:rsidTr="009F451C">
        <w:trPr>
          <w:trHeight w:val="18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1250300830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660EF9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660EF9" w:rsidRPr="00490AEF" w:rsidTr="009F451C">
        <w:trPr>
          <w:trHeight w:val="20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1310100820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660EF9" w:rsidRPr="00490AEF" w:rsidTr="00E559F7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1310700000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660EF9" w:rsidRPr="00490AEF" w:rsidTr="00E559F7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1310700660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660EF9" w:rsidRPr="00490AEF" w:rsidTr="00421E6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"Молодежь Подмосковья"</w:t>
            </w:r>
          </w:p>
        </w:tc>
      </w:tr>
      <w:tr w:rsidR="00660EF9" w:rsidRPr="00490AEF" w:rsidTr="00FD1B38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1340100770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1360106020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1360300000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1360351180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1360400000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1360451200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1410500000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на объектах транспортной инфраструктуры"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14105S4690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Cофинансирование</w:t>
            </w:r>
            <w:proofErr w:type="spell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по обеспечению транспортной безопасности населения Московской области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"Дороги Подмосковья"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1420400000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1420400200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1420400210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1420400220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1420470240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14204S0240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660EF9" w:rsidRPr="00490AEF" w:rsidTr="00E559F7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660EF9" w:rsidRPr="00490AEF" w:rsidTr="00E559F7">
        <w:trPr>
          <w:trHeight w:val="11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1450100230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660EF9" w:rsidRPr="00490AEF" w:rsidTr="00421E68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21E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21E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</w:tr>
      <w:tr w:rsidR="00660EF9" w:rsidRPr="00490AEF" w:rsidTr="00FD1B38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21E6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21E6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</w:tr>
      <w:tr w:rsidR="00660EF9" w:rsidRPr="00490AEF" w:rsidTr="00FD1B38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660EF9" w:rsidRPr="00490AEF" w:rsidTr="009F451C">
        <w:trPr>
          <w:trHeight w:val="13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15102S0860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660EF9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1520101150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информационной инфраструктуры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"Информационная безопасность"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1520201160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</w:tr>
      <w:tr w:rsidR="00660EF9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1520300000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1520301170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490AEF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Цифровое государственное управление</w:t>
            </w:r>
          </w:p>
        </w:tc>
      </w:tr>
      <w:tr w:rsidR="00660EF9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F9" w:rsidRPr="00830EC2" w:rsidRDefault="00660E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152E400000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F9" w:rsidRPr="00830EC2" w:rsidRDefault="00660E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"Цифровая образовательная среда"</w:t>
            </w:r>
          </w:p>
        </w:tc>
      </w:tr>
      <w:tr w:rsidR="00830EC2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830EC2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152E4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90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905892" w:rsidRDefault="00830EC2" w:rsidP="00A1662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F32">
              <w:rPr>
                <w:rFonts w:ascii="Times New Roman" w:hAnsi="Times New Roman" w:cs="Times New Roman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</w:tr>
      <w:tr w:rsidR="00830EC2" w:rsidRPr="00490AEF" w:rsidTr="009F451C">
        <w:trPr>
          <w:trHeight w:val="2394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152E4S1690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830EC2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30EC2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1530106190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830EC2" w:rsidRPr="00490AEF" w:rsidTr="00E559F7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1530106193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</w:t>
            </w:r>
            <w:proofErr w:type="gram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наказы избирателей)</w:t>
            </w:r>
          </w:p>
        </w:tc>
      </w:tr>
      <w:tr w:rsidR="00830EC2" w:rsidRPr="00490AEF" w:rsidTr="00E559F7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</w:tr>
      <w:tr w:rsidR="00830EC2" w:rsidRPr="00490AEF" w:rsidTr="00421E68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830EC2" w:rsidRPr="00490AEF" w:rsidTr="00421E68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1620400000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</w:tr>
      <w:tr w:rsidR="00830EC2" w:rsidRPr="00490AEF" w:rsidTr="00FD1B38">
        <w:trPr>
          <w:trHeight w:val="9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1620460700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9F45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9F45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830EC2" w:rsidRPr="00490AEF" w:rsidTr="009F451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9F451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9F45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"Комфортная городская среда"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830EC2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1710171583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 (наказы избирателей)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17101S2630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A16620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20" w:rsidRPr="005F25F9" w:rsidRDefault="005F25F9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20" w:rsidRPr="00490AEF" w:rsidRDefault="005F25F9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инфраструктуры парков культуры и отдыха</w:t>
            </w:r>
          </w:p>
        </w:tc>
      </w:tr>
      <w:tr w:rsidR="00830EC2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17101S3730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лесопарковых зон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171F200000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171F255551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830EC2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171F255555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</w:tr>
      <w:tr w:rsidR="00830EC2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171F255559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830EC2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830EC2" w:rsidRPr="00490AEF" w:rsidTr="009F451C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</w:tr>
      <w:tr w:rsidR="00830EC2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1720100620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территорий в нормативном состоянии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1720100623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территории городского округа (наказы избирателей)</w:t>
            </w:r>
          </w:p>
        </w:tc>
      </w:tr>
      <w:tr w:rsidR="00830EC2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1720101330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благоустройство дворовых территорий</w:t>
            </w:r>
          </w:p>
        </w:tc>
      </w:tr>
      <w:tr w:rsidR="00830EC2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7922F3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1720101480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7922F3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2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наружного освещения</w:t>
            </w:r>
          </w:p>
        </w:tc>
      </w:tr>
      <w:tr w:rsidR="00551B37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B37" w:rsidRPr="007922F3" w:rsidRDefault="00551B37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1720101940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B37" w:rsidRPr="007922F3" w:rsidRDefault="00551B37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и модернизация детских игровых площадок</w:t>
            </w:r>
          </w:p>
        </w:tc>
      </w:tr>
      <w:tr w:rsidR="007922F3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2F3" w:rsidRPr="00490AEF" w:rsidRDefault="007922F3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490A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2F3" w:rsidRPr="00490AEF" w:rsidRDefault="007922F3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E8B">
              <w:rPr>
                <w:rFonts w:ascii="Times New Roman" w:hAnsi="Times New Roman" w:cs="Times New Roman"/>
                <w:sz w:val="24"/>
                <w:szCs w:val="24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</w:tr>
      <w:tr w:rsidR="00830EC2" w:rsidRPr="00490AEF" w:rsidTr="00E559F7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1720106242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</w:tr>
      <w:tr w:rsidR="00830EC2" w:rsidRPr="00490AEF" w:rsidTr="00E559F7">
        <w:trPr>
          <w:trHeight w:val="69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1720162670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830EC2" w:rsidRPr="00490AEF" w:rsidTr="00421E68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1720172890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830EC2" w:rsidRPr="00490AEF" w:rsidTr="00421E6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17201S1360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коммунальной техники</w:t>
            </w:r>
          </w:p>
        </w:tc>
      </w:tr>
      <w:tr w:rsidR="00830EC2" w:rsidRPr="00490AEF" w:rsidTr="00FD1B38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830EC2" w:rsidRPr="00490AEF" w:rsidTr="00FD1B38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1720201260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1720201263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многоквартирных домов (наказы)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1720300000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830EC2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17203S0950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подъездов в многоквартирных домах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172F200000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</w:tr>
      <w:tr w:rsidR="00830EC2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172F2S2740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дворовых территорий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1830100000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830EC2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18301S4441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Проектирование и строительство дошкольных образовательных организаций (Детский сад на 330 мест по адресу: Московская область, г.о. Лобня, </w:t>
            </w:r>
            <w:proofErr w:type="spell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Катюшки (Север) (ПИР и строительство)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830EC2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18302S4484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</w:t>
            </w:r>
            <w:proofErr w:type="gram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Московская область, г</w:t>
            </w:r>
            <w:proofErr w:type="gram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обня, </w:t>
            </w:r>
            <w:proofErr w:type="spellStart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мкр.Катюшки</w:t>
            </w:r>
            <w:proofErr w:type="spellEnd"/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(север)(ПИР и строительство))</w:t>
            </w:r>
          </w:p>
        </w:tc>
      </w:tr>
      <w:tr w:rsidR="009A2A41" w:rsidRPr="00490AEF" w:rsidTr="009F451C">
        <w:trPr>
          <w:trHeight w:val="9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41" w:rsidRPr="00490AEF" w:rsidRDefault="009A2A41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1830700000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41" w:rsidRPr="00490AEF" w:rsidRDefault="009A2A41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3E1C14" w:rsidRPr="00490AEF" w:rsidTr="003E1C14">
        <w:trPr>
          <w:trHeight w:val="68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C14" w:rsidRPr="003E1C14" w:rsidRDefault="003E1C14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14" w:rsidRDefault="003E1C14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954A5C" w:rsidRPr="00490AEF" w:rsidTr="003E1C14">
        <w:trPr>
          <w:trHeight w:val="68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A5C" w:rsidRPr="00954A5C" w:rsidRDefault="00954A5C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5C" w:rsidRDefault="00954A5C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E8330C" w:rsidRPr="00490AEF" w:rsidTr="007D692A">
        <w:trPr>
          <w:trHeight w:val="56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30C" w:rsidRPr="007D692A" w:rsidRDefault="007D692A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0C" w:rsidRDefault="007D692A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410936" w:rsidRPr="00490AEF" w:rsidTr="007D692A">
        <w:trPr>
          <w:trHeight w:val="56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36" w:rsidRPr="00410936" w:rsidRDefault="00410936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36" w:rsidRDefault="00410936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A82FA0" w:rsidRPr="00490AEF" w:rsidTr="007D692A">
        <w:trPr>
          <w:trHeight w:val="56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A0" w:rsidRPr="00D62718" w:rsidRDefault="00A82FA0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  <w:r w:rsidR="00D6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D6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D6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FA0" w:rsidRDefault="00D62718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830EC2" w:rsidRPr="00490AEF" w:rsidTr="00E559F7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830EC2" w:rsidRPr="00490AEF" w:rsidTr="00E559F7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1920200000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</w:tr>
      <w:tr w:rsidR="00830EC2" w:rsidRPr="00490AEF" w:rsidTr="00421E68">
        <w:trPr>
          <w:trHeight w:val="69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1920279605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830EC2" w:rsidRPr="00490AEF" w:rsidTr="00421E68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19202S9605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830EC2" w:rsidRPr="00490AEF" w:rsidTr="00FD1B38">
        <w:trPr>
          <w:trHeight w:val="46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FD1B3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FD1B3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FD1B3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9500000010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FD1B3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9500000030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830EC2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9500000150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</w:t>
            </w:r>
          </w:p>
        </w:tc>
      </w:tr>
      <w:tr w:rsidR="00830EC2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</w:tr>
      <w:tr w:rsidR="00830EC2" w:rsidRPr="00490AEF" w:rsidTr="009F451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9900000060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</w:tr>
      <w:tr w:rsidR="00830EC2" w:rsidRPr="00490AEF" w:rsidTr="009F451C">
        <w:trPr>
          <w:trHeight w:val="4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9900000070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830EC2" w:rsidRPr="00490AEF" w:rsidTr="008E71E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9900000100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C2" w:rsidRPr="00490AEF" w:rsidRDefault="00830EC2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</w:t>
            </w:r>
          </w:p>
        </w:tc>
      </w:tr>
      <w:tr w:rsidR="008E71E6" w:rsidRPr="00490AEF" w:rsidTr="008E71E6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1E6" w:rsidRPr="00490AEF" w:rsidRDefault="008E71E6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9900000103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1E6" w:rsidRPr="00490AEF" w:rsidRDefault="008E71E6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(муниципальных) функций (наказы избирателей)</w:t>
            </w:r>
          </w:p>
        </w:tc>
      </w:tr>
      <w:tr w:rsidR="00E67C9A" w:rsidRPr="00490AEF" w:rsidTr="008E71E6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9A" w:rsidRDefault="00E67C9A" w:rsidP="0049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9900004000</w:t>
            </w: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9A" w:rsidRDefault="00E67C9A" w:rsidP="0049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расходы</w:t>
            </w:r>
          </w:p>
        </w:tc>
      </w:tr>
    </w:tbl>
    <w:p w:rsidR="00490AEF" w:rsidRDefault="00490AEF" w:rsidP="00B454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7FD5" w:rsidRPr="00AD0D75" w:rsidRDefault="00AD7FD5" w:rsidP="00B4541A">
      <w:pPr>
        <w:spacing w:after="0" w:line="240" w:lineRule="auto"/>
        <w:ind w:left="5954"/>
      </w:pPr>
    </w:p>
    <w:sectPr w:rsidR="00AD7FD5" w:rsidRPr="00AD0D75" w:rsidSect="00421E68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D1" w:rsidRDefault="00EE29D1" w:rsidP="00421E68">
      <w:pPr>
        <w:spacing w:after="0" w:line="240" w:lineRule="auto"/>
      </w:pPr>
      <w:r>
        <w:separator/>
      </w:r>
    </w:p>
  </w:endnote>
  <w:endnote w:type="continuationSeparator" w:id="0">
    <w:p w:rsidR="00EE29D1" w:rsidRDefault="00EE29D1" w:rsidP="0042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7328"/>
      <w:docPartObj>
        <w:docPartGallery w:val="Page Numbers (Bottom of Page)"/>
        <w:docPartUnique/>
      </w:docPartObj>
    </w:sdtPr>
    <w:sdtContent>
      <w:p w:rsidR="00421E68" w:rsidRDefault="002F02CE">
        <w:pPr>
          <w:pStyle w:val="a9"/>
          <w:jc w:val="right"/>
        </w:pPr>
        <w:fldSimple w:instr=" PAGE   \* MERGEFORMAT ">
          <w:r w:rsidR="00E559F7">
            <w:rPr>
              <w:noProof/>
            </w:rPr>
            <w:t>21</w:t>
          </w:r>
        </w:fldSimple>
      </w:p>
    </w:sdtContent>
  </w:sdt>
  <w:p w:rsidR="00421E68" w:rsidRDefault="00421E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D1" w:rsidRDefault="00EE29D1" w:rsidP="00421E68">
      <w:pPr>
        <w:spacing w:after="0" w:line="240" w:lineRule="auto"/>
      </w:pPr>
      <w:r>
        <w:separator/>
      </w:r>
    </w:p>
  </w:footnote>
  <w:footnote w:type="continuationSeparator" w:id="0">
    <w:p w:rsidR="00EE29D1" w:rsidRDefault="00EE29D1" w:rsidP="00421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FD5"/>
    <w:rsid w:val="0002423F"/>
    <w:rsid w:val="000263B3"/>
    <w:rsid w:val="00041DA8"/>
    <w:rsid w:val="00057CE6"/>
    <w:rsid w:val="00083A6E"/>
    <w:rsid w:val="000950A0"/>
    <w:rsid w:val="000A1B00"/>
    <w:rsid w:val="000A4EB0"/>
    <w:rsid w:val="000B3E51"/>
    <w:rsid w:val="000D3C74"/>
    <w:rsid w:val="000F1F1F"/>
    <w:rsid w:val="0010643E"/>
    <w:rsid w:val="00120C0A"/>
    <w:rsid w:val="00163EAF"/>
    <w:rsid w:val="001A6F57"/>
    <w:rsid w:val="001F1711"/>
    <w:rsid w:val="00260E57"/>
    <w:rsid w:val="00267271"/>
    <w:rsid w:val="002935DC"/>
    <w:rsid w:val="002F02CE"/>
    <w:rsid w:val="00303726"/>
    <w:rsid w:val="00313652"/>
    <w:rsid w:val="003364E5"/>
    <w:rsid w:val="00394709"/>
    <w:rsid w:val="003A4A7B"/>
    <w:rsid w:val="003B43DC"/>
    <w:rsid w:val="003B508C"/>
    <w:rsid w:val="003B6FA3"/>
    <w:rsid w:val="003E1C14"/>
    <w:rsid w:val="00410936"/>
    <w:rsid w:val="00421E68"/>
    <w:rsid w:val="004268BB"/>
    <w:rsid w:val="0046753A"/>
    <w:rsid w:val="0048027C"/>
    <w:rsid w:val="00481807"/>
    <w:rsid w:val="004831DE"/>
    <w:rsid w:val="004859EF"/>
    <w:rsid w:val="00490AEF"/>
    <w:rsid w:val="004952F0"/>
    <w:rsid w:val="004B1C56"/>
    <w:rsid w:val="004F7D11"/>
    <w:rsid w:val="00503905"/>
    <w:rsid w:val="005254DF"/>
    <w:rsid w:val="00527738"/>
    <w:rsid w:val="00546222"/>
    <w:rsid w:val="00551B37"/>
    <w:rsid w:val="00561F82"/>
    <w:rsid w:val="005767DD"/>
    <w:rsid w:val="005776BA"/>
    <w:rsid w:val="005F25F9"/>
    <w:rsid w:val="00606BB2"/>
    <w:rsid w:val="006257BF"/>
    <w:rsid w:val="00646C53"/>
    <w:rsid w:val="00652B21"/>
    <w:rsid w:val="00660EF9"/>
    <w:rsid w:val="0069541C"/>
    <w:rsid w:val="006A6DD2"/>
    <w:rsid w:val="006D435B"/>
    <w:rsid w:val="00740C92"/>
    <w:rsid w:val="00784439"/>
    <w:rsid w:val="007922F3"/>
    <w:rsid w:val="00797BC4"/>
    <w:rsid w:val="007A4B43"/>
    <w:rsid w:val="007D692A"/>
    <w:rsid w:val="007F1D62"/>
    <w:rsid w:val="007F54B4"/>
    <w:rsid w:val="00830EC2"/>
    <w:rsid w:val="00856C98"/>
    <w:rsid w:val="00873470"/>
    <w:rsid w:val="00885FC1"/>
    <w:rsid w:val="008A4752"/>
    <w:rsid w:val="008E71E6"/>
    <w:rsid w:val="0094224A"/>
    <w:rsid w:val="00954A5C"/>
    <w:rsid w:val="00960336"/>
    <w:rsid w:val="00962134"/>
    <w:rsid w:val="00967C7C"/>
    <w:rsid w:val="0099624A"/>
    <w:rsid w:val="009A2A41"/>
    <w:rsid w:val="009C4DB5"/>
    <w:rsid w:val="009E36FE"/>
    <w:rsid w:val="009F451C"/>
    <w:rsid w:val="00A102B6"/>
    <w:rsid w:val="00A10AD4"/>
    <w:rsid w:val="00A16620"/>
    <w:rsid w:val="00A20B99"/>
    <w:rsid w:val="00A73A1E"/>
    <w:rsid w:val="00A82FA0"/>
    <w:rsid w:val="00AC7172"/>
    <w:rsid w:val="00AD0D75"/>
    <w:rsid w:val="00AD7FD5"/>
    <w:rsid w:val="00AF18D1"/>
    <w:rsid w:val="00B367B7"/>
    <w:rsid w:val="00B4541A"/>
    <w:rsid w:val="00B55687"/>
    <w:rsid w:val="00B665AA"/>
    <w:rsid w:val="00B66847"/>
    <w:rsid w:val="00B71E71"/>
    <w:rsid w:val="00B83D71"/>
    <w:rsid w:val="00B95119"/>
    <w:rsid w:val="00B97810"/>
    <w:rsid w:val="00C06C2D"/>
    <w:rsid w:val="00C07DD1"/>
    <w:rsid w:val="00D23A8B"/>
    <w:rsid w:val="00D37EE0"/>
    <w:rsid w:val="00D50338"/>
    <w:rsid w:val="00D52761"/>
    <w:rsid w:val="00D53D69"/>
    <w:rsid w:val="00D612B4"/>
    <w:rsid w:val="00D62718"/>
    <w:rsid w:val="00D62EAF"/>
    <w:rsid w:val="00D63999"/>
    <w:rsid w:val="00D86871"/>
    <w:rsid w:val="00DA516B"/>
    <w:rsid w:val="00DA7994"/>
    <w:rsid w:val="00DC77FC"/>
    <w:rsid w:val="00DF71D7"/>
    <w:rsid w:val="00E10FF5"/>
    <w:rsid w:val="00E1267C"/>
    <w:rsid w:val="00E47DDC"/>
    <w:rsid w:val="00E52956"/>
    <w:rsid w:val="00E559F7"/>
    <w:rsid w:val="00E60CDA"/>
    <w:rsid w:val="00E636C6"/>
    <w:rsid w:val="00E67C9A"/>
    <w:rsid w:val="00E739D9"/>
    <w:rsid w:val="00E765DB"/>
    <w:rsid w:val="00E77824"/>
    <w:rsid w:val="00E8330C"/>
    <w:rsid w:val="00EA3DE8"/>
    <w:rsid w:val="00EA7C4C"/>
    <w:rsid w:val="00EB4FAD"/>
    <w:rsid w:val="00ED42C5"/>
    <w:rsid w:val="00EE29D1"/>
    <w:rsid w:val="00EF713F"/>
    <w:rsid w:val="00F52A11"/>
    <w:rsid w:val="00F94C43"/>
    <w:rsid w:val="00FA20C4"/>
    <w:rsid w:val="00FC6D9A"/>
    <w:rsid w:val="00FD1B38"/>
    <w:rsid w:val="00FD2A43"/>
    <w:rsid w:val="00FE76B1"/>
    <w:rsid w:val="00FE7FBF"/>
    <w:rsid w:val="00FF2370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AD0D7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D0D75"/>
    <w:rPr>
      <w:color w:val="954F72"/>
      <w:u w:val="single"/>
    </w:rPr>
  </w:style>
  <w:style w:type="paragraph" w:customStyle="1" w:styleId="msonormal0">
    <w:name w:val="msonormal"/>
    <w:basedOn w:val="a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D0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AD0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AD0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AD0D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AD0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AD0D7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AD0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AD0D7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AD0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A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0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2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1E68"/>
  </w:style>
  <w:style w:type="paragraph" w:styleId="a9">
    <w:name w:val="footer"/>
    <w:basedOn w:val="a"/>
    <w:link w:val="aa"/>
    <w:uiPriority w:val="99"/>
    <w:unhideWhenUsed/>
    <w:rsid w:val="0042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AD0D7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D0D75"/>
    <w:rPr>
      <w:color w:val="954F72"/>
      <w:u w:val="single"/>
    </w:rPr>
  </w:style>
  <w:style w:type="paragraph" w:customStyle="1" w:styleId="msonormal0">
    <w:name w:val="msonormal"/>
    <w:basedOn w:val="a"/>
    <w:rsid w:val="00A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D0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AD0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AD0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AD0D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AD0D7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AD0D7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AD0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AD0D7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AD0D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A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2FBA36314801581CAD58E2367649B06B2D7A8C8533EE577654116511F50794718F0CA164FE0ABB69E5B21FF7CAB8CB57915AE836620B4T41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6DF36-3724-48A2-8F05-01748BB2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7955</Words>
  <Characters>45347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Любовь Викторовна</dc:creator>
  <cp:lastModifiedBy>Gladkih</cp:lastModifiedBy>
  <cp:revision>45</cp:revision>
  <cp:lastPrinted>2023-11-17T07:20:00Z</cp:lastPrinted>
  <dcterms:created xsi:type="dcterms:W3CDTF">2023-11-17T07:22:00Z</dcterms:created>
  <dcterms:modified xsi:type="dcterms:W3CDTF">2024-03-25T07:08:00Z</dcterms:modified>
</cp:coreProperties>
</file>